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</w:rPr>
      </w:pPr>
      <w:r>
        <w:rPr>
          <w:rFonts w:hint="eastAsia" w:ascii="黑体" w:eastAsia="黑体"/>
          <w:spacing w:val="-18"/>
          <w:w w:val="95"/>
        </w:rPr>
        <w:t xml:space="preserve">附件 </w:t>
      </w:r>
      <w:r>
        <w:rPr>
          <w:rFonts w:hint="eastAsia" w:ascii="黑体" w:eastAsia="黑体"/>
          <w:w w:val="95"/>
        </w:rPr>
        <w:t>2</w:t>
      </w:r>
    </w:p>
    <w:p>
      <w:pPr>
        <w:spacing w:before="4" w:line="240" w:lineRule="auto"/>
        <w:rPr>
          <w:rFonts w:ascii="黑体"/>
          <w:sz w:val="48"/>
        </w:rPr>
      </w:pPr>
      <w:r>
        <w:br w:type="column"/>
      </w:r>
    </w:p>
    <w:p>
      <w:pPr>
        <w:pStyle w:val="2"/>
        <w:spacing w:line="165" w:lineRule="auto"/>
        <w:ind w:left="1014" w:right="1808" w:hanging="680"/>
      </w:pPr>
      <w:r>
        <w:t xml:space="preserve">内蒙古医科大学 </w:t>
      </w:r>
      <w:r>
        <w:rPr>
          <w:rFonts w:ascii="Times New Roman" w:eastAsia="Times New Roman"/>
          <w:sz w:val="36"/>
        </w:rPr>
        <w:t>2023</w:t>
      </w:r>
      <w:r>
        <w:rPr>
          <w:rFonts w:ascii="Times New Roman" w:eastAsia="Times New Roman"/>
          <w:spacing w:val="-2"/>
          <w:sz w:val="36"/>
        </w:rPr>
        <w:t xml:space="preserve"> </w:t>
      </w:r>
      <w:r>
        <w:t>年优秀教师</w:t>
      </w:r>
      <w:r>
        <w:rPr>
          <w:rFonts w:ascii="Times New Roman" w:eastAsia="Times New Roman"/>
        </w:rPr>
        <w:t>/</w:t>
      </w:r>
      <w:r>
        <w:rPr>
          <w:rFonts w:ascii="Times New Roman" w:eastAsia="Times New Roman"/>
          <w:spacing w:val="-107"/>
        </w:rPr>
        <w:t xml:space="preserve"> </w:t>
      </w:r>
      <w:r>
        <w:t>教师楷模</w:t>
      </w:r>
      <w:r>
        <w:rPr>
          <w:rFonts w:ascii="Times New Roman" w:eastAsia="Times New Roman"/>
        </w:rPr>
        <w:t>/</w:t>
      </w:r>
      <w:r>
        <w:t>最美教师推荐表</w:t>
      </w:r>
    </w:p>
    <w:p>
      <w:pPr>
        <w:spacing w:after="0" w:line="165" w:lineRule="auto"/>
        <w:sectPr>
          <w:pgSz w:w="11910" w:h="16840"/>
          <w:pgMar w:top="0" w:right="920" w:bottom="1160" w:left="920" w:header="0" w:footer="966" w:gutter="0"/>
          <w:cols w:equalWidth="0" w:num="2">
            <w:col w:w="1549" w:space="40"/>
            <w:col w:w="8481"/>
          </w:cols>
        </w:sect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spacing w:before="11"/>
        <w:rPr>
          <w:rFonts w:ascii="Microsoft JhengHei"/>
          <w:b/>
          <w:sz w:val="11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42"/>
        <w:gridCol w:w="788"/>
        <w:gridCol w:w="377"/>
        <w:gridCol w:w="456"/>
        <w:gridCol w:w="823"/>
        <w:gridCol w:w="931"/>
        <w:gridCol w:w="575"/>
        <w:gridCol w:w="369"/>
        <w:gridCol w:w="1079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40" w:type="dxa"/>
          </w:tcPr>
          <w:p>
            <w:pPr>
              <w:pStyle w:val="6"/>
              <w:spacing w:before="196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88" w:type="dxa"/>
          </w:tcPr>
          <w:p>
            <w:pPr>
              <w:pStyle w:val="6"/>
              <w:spacing w:before="196"/>
              <w:ind w:left="15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3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>
            <w:pPr>
              <w:pStyle w:val="6"/>
              <w:spacing w:before="196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44" w:type="dxa"/>
            <w:gridSpan w:val="2"/>
          </w:tcPr>
          <w:p>
            <w:pPr>
              <w:pStyle w:val="6"/>
              <w:spacing w:before="21" w:line="320" w:lineRule="atLeast"/>
              <w:ind w:left="229" w:right="222"/>
              <w:rPr>
                <w:sz w:val="24"/>
              </w:rPr>
            </w:pPr>
            <w:r>
              <w:rPr>
                <w:spacing w:val="-2"/>
                <w:sz w:val="24"/>
              </w:rPr>
              <w:t>出生年月</w:t>
            </w:r>
          </w:p>
        </w:tc>
        <w:tc>
          <w:tcPr>
            <w:tcW w:w="1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vMerge w:val="restart"/>
          </w:tcPr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spacing w:before="17"/>
              <w:rPr>
                <w:rFonts w:ascii="Microsoft JhengHei"/>
                <w:b/>
                <w:sz w:val="15"/>
              </w:rPr>
            </w:pPr>
          </w:p>
          <w:p>
            <w:pPr>
              <w:pStyle w:val="6"/>
              <w:tabs>
                <w:tab w:val="left" w:pos="993"/>
              </w:tabs>
              <w:spacing w:before="1"/>
              <w:ind w:left="513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40" w:type="dxa"/>
          </w:tcPr>
          <w:p>
            <w:pPr>
              <w:pStyle w:val="6"/>
              <w:spacing w:before="199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4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88" w:type="dxa"/>
          </w:tcPr>
          <w:p>
            <w:pPr>
              <w:pStyle w:val="6"/>
              <w:spacing w:before="26" w:line="320" w:lineRule="atLeast"/>
              <w:ind w:left="152" w:right="143"/>
              <w:rPr>
                <w:sz w:val="24"/>
              </w:rPr>
            </w:pPr>
            <w:r>
              <w:rPr>
                <w:spacing w:val="-2"/>
                <w:sz w:val="24"/>
              </w:rPr>
              <w:t>政治面貌</w:t>
            </w:r>
          </w:p>
        </w:tc>
        <w:tc>
          <w:tcPr>
            <w:tcW w:w="833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>
            <w:pPr>
              <w:pStyle w:val="6"/>
              <w:spacing w:before="199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3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44" w:type="dxa"/>
            <w:gridSpan w:val="2"/>
          </w:tcPr>
          <w:p>
            <w:pPr>
              <w:pStyle w:val="6"/>
              <w:spacing w:before="199"/>
              <w:ind w:left="229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0" w:type="dxa"/>
          </w:tcPr>
          <w:p>
            <w:pPr>
              <w:pStyle w:val="6"/>
              <w:spacing w:before="155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130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56" w:type="dxa"/>
            <w:gridSpan w:val="3"/>
          </w:tcPr>
          <w:p>
            <w:pPr>
              <w:pStyle w:val="6"/>
              <w:spacing w:before="155"/>
              <w:ind w:left="344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954" w:type="dxa"/>
            <w:gridSpan w:val="4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40" w:type="dxa"/>
          </w:tcPr>
          <w:p>
            <w:pPr>
              <w:pStyle w:val="6"/>
              <w:spacing w:line="320" w:lineRule="atLeast"/>
              <w:ind w:left="429" w:right="178" w:hanging="241"/>
              <w:rPr>
                <w:sz w:val="24"/>
              </w:rPr>
            </w:pPr>
            <w:r>
              <w:rPr>
                <w:spacing w:val="-1"/>
                <w:sz w:val="24"/>
              </w:rPr>
              <w:t>参加工作</w:t>
            </w:r>
            <w:r>
              <w:rPr>
                <w:sz w:val="24"/>
              </w:rPr>
              <w:t>时间</w:t>
            </w:r>
          </w:p>
        </w:tc>
        <w:tc>
          <w:tcPr>
            <w:tcW w:w="2130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56" w:type="dxa"/>
            <w:gridSpan w:val="3"/>
          </w:tcPr>
          <w:p>
            <w:pPr>
              <w:pStyle w:val="6"/>
              <w:spacing w:before="177"/>
              <w:ind w:left="34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54" w:type="dxa"/>
            <w:gridSpan w:val="4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40" w:type="dxa"/>
          </w:tcPr>
          <w:p>
            <w:pPr>
              <w:pStyle w:val="6"/>
              <w:spacing w:before="35" w:line="320" w:lineRule="atLeast"/>
              <w:ind w:left="237" w:right="226" w:firstLine="108"/>
              <w:rPr>
                <w:sz w:val="24"/>
              </w:rPr>
            </w:pPr>
            <w:r>
              <w:rPr>
                <w:sz w:val="24"/>
              </w:rPr>
              <w:t>曾受过</w:t>
            </w:r>
            <w:r>
              <w:rPr>
                <w:spacing w:val="-25"/>
                <w:sz w:val="24"/>
              </w:rPr>
              <w:t>何种奖励</w:t>
            </w:r>
          </w:p>
        </w:tc>
        <w:tc>
          <w:tcPr>
            <w:tcW w:w="8484" w:type="dxa"/>
            <w:gridSpan w:val="10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340" w:type="dxa"/>
          </w:tcPr>
          <w:p>
            <w:pPr>
              <w:pStyle w:val="6"/>
              <w:spacing w:before="187" w:line="249" w:lineRule="auto"/>
              <w:ind w:left="237" w:right="118" w:hanging="108"/>
              <w:rPr>
                <w:sz w:val="24"/>
              </w:rPr>
            </w:pPr>
            <w:r>
              <w:rPr>
                <w:spacing w:val="-28"/>
                <w:sz w:val="24"/>
              </w:rPr>
              <w:t>近三年师德</w:t>
            </w:r>
            <w:r>
              <w:rPr>
                <w:spacing w:val="-6"/>
                <w:sz w:val="24"/>
              </w:rPr>
              <w:t>考核情况</w:t>
            </w:r>
          </w:p>
        </w:tc>
        <w:tc>
          <w:tcPr>
            <w:tcW w:w="2507" w:type="dxa"/>
            <w:gridSpan w:val="3"/>
          </w:tcPr>
          <w:p>
            <w:pPr>
              <w:pStyle w:val="6"/>
              <w:spacing w:before="14"/>
              <w:rPr>
                <w:rFonts w:ascii="Microsoft JhengHei"/>
                <w:b/>
                <w:sz w:val="18"/>
              </w:rPr>
            </w:pPr>
          </w:p>
          <w:p>
            <w:pPr>
              <w:pStyle w:val="6"/>
              <w:tabs>
                <w:tab w:val="left" w:pos="704"/>
                <w:tab w:val="left" w:pos="2440"/>
              </w:tabs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2785" w:type="dxa"/>
            <w:gridSpan w:val="4"/>
          </w:tcPr>
          <w:p>
            <w:pPr>
              <w:pStyle w:val="6"/>
              <w:spacing w:before="14"/>
              <w:rPr>
                <w:rFonts w:ascii="Microsoft JhengHei"/>
                <w:b/>
                <w:sz w:val="18"/>
              </w:rPr>
            </w:pPr>
          </w:p>
          <w:p>
            <w:pPr>
              <w:pStyle w:val="6"/>
              <w:tabs>
                <w:tab w:val="left" w:pos="704"/>
                <w:tab w:val="left" w:pos="2439"/>
              </w:tabs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3192" w:type="dxa"/>
            <w:gridSpan w:val="3"/>
          </w:tcPr>
          <w:p>
            <w:pPr>
              <w:pStyle w:val="6"/>
              <w:spacing w:before="14"/>
              <w:rPr>
                <w:rFonts w:ascii="Microsoft JhengHei"/>
                <w:b/>
                <w:sz w:val="18"/>
              </w:rPr>
            </w:pPr>
          </w:p>
          <w:p>
            <w:pPr>
              <w:pStyle w:val="6"/>
              <w:tabs>
                <w:tab w:val="left" w:pos="708"/>
                <w:tab w:val="left" w:pos="2443"/>
              </w:tabs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1" w:hRule="atLeast"/>
        </w:trPr>
        <w:tc>
          <w:tcPr>
            <w:tcW w:w="1340" w:type="dxa"/>
          </w:tcPr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spacing w:before="4"/>
              <w:rPr>
                <w:rFonts w:ascii="Microsoft JhengHei"/>
                <w:b/>
                <w:sz w:val="31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pStyle w:val="6"/>
              <w:spacing w:before="9"/>
              <w:rPr>
                <w:rFonts w:ascii="Microsoft JhengHei"/>
                <w:b/>
                <w:sz w:val="35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pStyle w:val="6"/>
              <w:spacing w:before="9"/>
              <w:rPr>
                <w:rFonts w:ascii="Microsoft JhengHei"/>
                <w:b/>
                <w:sz w:val="35"/>
              </w:rPr>
            </w:pPr>
          </w:p>
          <w:p>
            <w:pPr>
              <w:pStyle w:val="6"/>
              <w:spacing w:line="499" w:lineRule="auto"/>
              <w:ind w:left="549" w:right="538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484" w:type="dxa"/>
            <w:gridSpan w:val="10"/>
          </w:tcPr>
          <w:p>
            <w:pPr>
              <w:pStyle w:val="6"/>
              <w:spacing w:line="357" w:lineRule="exact"/>
              <w:ind w:left="10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（个人简历主要包括学习、工作经历）</w:t>
            </w:r>
          </w:p>
          <w:p>
            <w:pPr>
              <w:pStyle w:val="6"/>
              <w:spacing w:line="286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例：2014.09—2019.07</w:t>
            </w:r>
            <w:r>
              <w:rPr>
                <w:spacing w:val="-7"/>
                <w:sz w:val="24"/>
              </w:rPr>
              <w:t xml:space="preserve"> 内蒙古医科大学预防医学专业学习</w:t>
            </w:r>
          </w:p>
          <w:p>
            <w:pPr>
              <w:pStyle w:val="6"/>
              <w:tabs>
                <w:tab w:val="left" w:pos="2594"/>
              </w:tabs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2019.10—至今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内蒙古医科大学公共卫生学院流行病</w:t>
            </w:r>
            <w:r>
              <w:rPr>
                <w:spacing w:val="-1"/>
                <w:sz w:val="24"/>
              </w:rPr>
              <w:t>学教研室助教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0" w:right="920" w:bottom="1160" w:left="920" w:header="0" w:footer="966" w:gutter="0"/>
          <w:cols w:space="720" w:num="1"/>
        </w:sectPr>
      </w:pPr>
    </w:p>
    <w:p>
      <w:pPr>
        <w:pStyle w:val="3"/>
        <w:spacing w:before="3"/>
        <w:rPr>
          <w:rFonts w:ascii="Microsoft JhengHei"/>
          <w:b/>
          <w:sz w:val="27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8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340" w:type="dxa"/>
          </w:tcPr>
          <w:p>
            <w:pPr>
              <w:pStyle w:val="6"/>
              <w:spacing w:before="160" w:line="391" w:lineRule="auto"/>
              <w:ind w:left="429" w:right="4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何时何地受过</w:t>
            </w:r>
            <w:r>
              <w:rPr>
                <w:spacing w:val="-9"/>
                <w:sz w:val="24"/>
              </w:rPr>
              <w:t>何种</w:t>
            </w:r>
          </w:p>
          <w:p>
            <w:pPr>
              <w:pStyle w:val="6"/>
              <w:spacing w:line="304" w:lineRule="exact"/>
              <w:ind w:left="429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8488" w:type="dxa"/>
          </w:tcPr>
          <w:p>
            <w:pPr>
              <w:pStyle w:val="6"/>
              <w:spacing w:line="379" w:lineRule="exact"/>
              <w:ind w:left="10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获校级（含）以上代表性荣誉称号、奖励情况：（</w:t>
            </w:r>
            <w:r>
              <w:rPr>
                <w:rFonts w:hint="eastAsia" w:ascii="Microsoft JhengHei" w:eastAsia="Microsoft JhengHei"/>
                <w:b/>
                <w:spacing w:val="-1"/>
                <w:sz w:val="24"/>
              </w:rPr>
              <w:t xml:space="preserve">不超过 </w:t>
            </w:r>
            <w:r>
              <w:rPr>
                <w:rFonts w:hint="eastAsia" w:ascii="Microsoft JhengHei" w:eastAsia="Microsoft JhengHei"/>
                <w:b/>
                <w:sz w:val="24"/>
              </w:rPr>
              <w:t>10</w:t>
            </w:r>
            <w:r>
              <w:rPr>
                <w:rFonts w:hint="eastAsia" w:ascii="Microsoft JhengHei" w:eastAsia="Microsoft JhengHei"/>
                <w:b/>
                <w:spacing w:val="-3"/>
                <w:sz w:val="24"/>
              </w:rPr>
              <w:t xml:space="preserve"> 项</w:t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340" w:type="dxa"/>
          </w:tcPr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spacing w:before="16"/>
              <w:rPr>
                <w:rFonts w:ascii="Microsoft JhengHei"/>
                <w:b/>
                <w:sz w:val="13"/>
              </w:rPr>
            </w:pPr>
          </w:p>
          <w:p>
            <w:pPr>
              <w:pStyle w:val="6"/>
              <w:spacing w:line="249" w:lineRule="auto"/>
              <w:ind w:left="429" w:right="418"/>
              <w:rPr>
                <w:sz w:val="24"/>
              </w:rPr>
            </w:pPr>
            <w:r>
              <w:rPr>
                <w:spacing w:val="-2"/>
                <w:sz w:val="24"/>
              </w:rPr>
              <w:t>主要事迹</w:t>
            </w:r>
          </w:p>
        </w:tc>
        <w:tc>
          <w:tcPr>
            <w:tcW w:w="8488" w:type="dxa"/>
          </w:tcPr>
          <w:p>
            <w:pPr>
              <w:pStyle w:val="6"/>
              <w:spacing w:line="379" w:lineRule="exact"/>
              <w:ind w:left="10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（要求内容真实具体，事迹突出，提炼最鲜明事迹特征，字数</w:t>
            </w:r>
            <w:r>
              <w:rPr>
                <w:rFonts w:hint="eastAsia" w:ascii="Microsoft JhengHei" w:eastAsia="Microsoft JhengHei"/>
                <w:b/>
                <w:spacing w:val="134"/>
                <w:sz w:val="24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500</w:t>
            </w:r>
            <w:r>
              <w:rPr>
                <w:rFonts w:hint="eastAsia" w:ascii="Microsoft JhengHei" w:eastAsia="Microsoft JhengHei"/>
                <w:b/>
                <w:spacing w:val="142"/>
                <w:sz w:val="24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340" w:type="dxa"/>
          </w:tcPr>
          <w:p>
            <w:pPr>
              <w:pStyle w:val="6"/>
              <w:spacing w:before="19" w:line="249" w:lineRule="auto"/>
              <w:ind w:left="429" w:right="4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本人意见</w:t>
            </w:r>
            <w:r>
              <w:rPr>
                <w:spacing w:val="-9"/>
                <w:sz w:val="24"/>
              </w:rPr>
              <w:t>及承</w:t>
            </w:r>
          </w:p>
          <w:p>
            <w:pPr>
              <w:pStyle w:val="6"/>
              <w:spacing w:line="282" w:lineRule="exact"/>
              <w:ind w:left="429"/>
              <w:rPr>
                <w:sz w:val="24"/>
              </w:rPr>
            </w:pPr>
            <w:r>
              <w:rPr>
                <w:sz w:val="24"/>
              </w:rPr>
              <w:t>诺书</w:t>
            </w:r>
          </w:p>
        </w:tc>
        <w:tc>
          <w:tcPr>
            <w:tcW w:w="8488" w:type="dxa"/>
          </w:tcPr>
          <w:p>
            <w:pPr>
              <w:pStyle w:val="6"/>
              <w:spacing w:before="19" w:line="249" w:lineRule="auto"/>
              <w:ind w:left="105" w:right="108" w:firstLine="480"/>
              <w:rPr>
                <w:sz w:val="24"/>
              </w:rPr>
            </w:pPr>
            <w:r>
              <w:rPr>
                <w:sz w:val="24"/>
              </w:rPr>
              <w:t>本人同意参加此次优秀教师（教师楷模、最美教师）评选，对个人基本情况和事迹材料的真实性和有效性负责，愿意接受学校广大师生监督。</w:t>
            </w:r>
          </w:p>
          <w:p>
            <w:pPr>
              <w:pStyle w:val="6"/>
              <w:spacing w:line="306" w:lineRule="exact"/>
              <w:ind w:left="3705"/>
              <w:rPr>
                <w:sz w:val="24"/>
              </w:rPr>
            </w:pPr>
            <w:r>
              <w:rPr>
                <w:sz w:val="24"/>
              </w:rPr>
              <w:t>本人签字：</w:t>
            </w:r>
          </w:p>
          <w:p>
            <w:pPr>
              <w:pStyle w:val="6"/>
              <w:tabs>
                <w:tab w:val="left" w:pos="6225"/>
                <w:tab w:val="left" w:pos="6945"/>
              </w:tabs>
              <w:spacing w:before="14" w:line="282" w:lineRule="exact"/>
              <w:ind w:left="550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340" w:type="dxa"/>
          </w:tcPr>
          <w:p>
            <w:pPr>
              <w:pStyle w:val="6"/>
              <w:rPr>
                <w:rFonts w:ascii="Microsoft JhengHei"/>
                <w:b/>
                <w:sz w:val="27"/>
              </w:rPr>
            </w:pPr>
          </w:p>
          <w:p>
            <w:pPr>
              <w:pStyle w:val="6"/>
              <w:spacing w:line="249" w:lineRule="auto"/>
              <w:ind w:left="309" w:right="298"/>
              <w:jc w:val="center"/>
              <w:rPr>
                <w:sz w:val="24"/>
              </w:rPr>
            </w:pPr>
            <w:r>
              <w:rPr>
                <w:sz w:val="24"/>
              </w:rPr>
              <w:t>二级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党组织</w:t>
            </w:r>
            <w:r>
              <w:rPr>
                <w:sz w:val="24"/>
              </w:rPr>
              <w:t>意见</w:t>
            </w:r>
          </w:p>
        </w:tc>
        <w:tc>
          <w:tcPr>
            <w:tcW w:w="8488" w:type="dxa"/>
          </w:tcPr>
          <w:p>
            <w:pPr>
              <w:pStyle w:val="6"/>
              <w:spacing w:before="12"/>
              <w:rPr>
                <w:rFonts w:ascii="Microsoft JhengHei"/>
                <w:b/>
                <w:sz w:val="18"/>
              </w:rPr>
            </w:pPr>
          </w:p>
          <w:p>
            <w:pPr>
              <w:pStyle w:val="6"/>
              <w:tabs>
                <w:tab w:val="left" w:pos="3237"/>
                <w:tab w:val="left" w:pos="3933"/>
              </w:tabs>
              <w:spacing w:line="175" w:lineRule="auto"/>
              <w:ind w:left="105" w:right="4086"/>
              <w:rPr>
                <w:rFonts w:hint="eastAsia" w:ascii="Microsoft JhengHei" w:hAnsi="Microsoft JhengHei" w:eastAsia="Microsoft JhengHei"/>
                <w:b/>
                <w:sz w:val="24"/>
              </w:rPr>
            </w:pPr>
            <w:r>
              <w:rPr>
                <w:rFonts w:hint="eastAsia" w:ascii="Microsoft JhengHei" w:hAnsi="Microsoft JhengHei" w:eastAsia="Microsoft JhengHei"/>
                <w:b/>
                <w:sz w:val="24"/>
              </w:rPr>
              <w:t>是否推荐参评教师楷模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Wingdings" w:hAnsi="Wingdings" w:eastAsia="Wingdings"/>
                <w:b/>
                <w:sz w:val="24"/>
              </w:rPr>
              <w:t>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>是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Wingdings" w:hAnsi="Wingdings" w:eastAsia="Wingdings"/>
                <w:b/>
                <w:spacing w:val="-1"/>
                <w:sz w:val="24"/>
              </w:rPr>
              <w:t></w:t>
            </w:r>
            <w:r>
              <w:rPr>
                <w:rFonts w:hint="eastAsia" w:ascii="Microsoft JhengHei" w:hAnsi="Microsoft JhengHei" w:eastAsia="Microsoft JhengHei"/>
                <w:b/>
                <w:spacing w:val="-1"/>
                <w:sz w:val="24"/>
              </w:rPr>
              <w:t>否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>是否推荐参评最美教师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Wingdings" w:hAnsi="Wingdings" w:eastAsia="Wingdings"/>
                <w:b/>
                <w:sz w:val="24"/>
              </w:rPr>
              <w:t>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>是</w:t>
            </w:r>
            <w:r>
              <w:rPr>
                <w:rFonts w:hint="eastAsia"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Wingdings" w:hAnsi="Wingdings" w:eastAsia="Wingdings"/>
                <w:b/>
                <w:spacing w:val="-1"/>
                <w:sz w:val="24"/>
              </w:rPr>
              <w:t></w:t>
            </w:r>
            <w:r>
              <w:rPr>
                <w:rFonts w:hint="eastAsia" w:ascii="Microsoft JhengHei" w:hAnsi="Microsoft JhengHei" w:eastAsia="Microsoft JhengHei"/>
                <w:b/>
                <w:spacing w:val="-1"/>
                <w:sz w:val="24"/>
              </w:rPr>
              <w:t>否</w:t>
            </w:r>
          </w:p>
          <w:p>
            <w:pPr>
              <w:pStyle w:val="6"/>
              <w:spacing w:before="14"/>
              <w:rPr>
                <w:rFonts w:ascii="Microsoft JhengHei"/>
                <w:b/>
                <w:sz w:val="16"/>
              </w:rPr>
            </w:pPr>
          </w:p>
          <w:p>
            <w:pPr>
              <w:pStyle w:val="6"/>
              <w:ind w:left="2985"/>
              <w:rPr>
                <w:sz w:val="24"/>
              </w:rPr>
            </w:pPr>
            <w:r>
              <w:rPr>
                <w:sz w:val="24"/>
              </w:rPr>
              <w:t>党组织负责人签字（公章）：</w:t>
            </w:r>
          </w:p>
          <w:p>
            <w:pPr>
              <w:pStyle w:val="6"/>
              <w:tabs>
                <w:tab w:val="left" w:pos="6285"/>
                <w:tab w:val="left" w:pos="7006"/>
              </w:tabs>
              <w:spacing w:before="14" w:line="282" w:lineRule="exact"/>
              <w:ind w:left="556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340" w:type="dxa"/>
          </w:tcPr>
          <w:p>
            <w:pPr>
              <w:pStyle w:val="6"/>
              <w:rPr>
                <w:rFonts w:ascii="Microsoft JhengHei"/>
                <w:b/>
                <w:sz w:val="27"/>
              </w:rPr>
            </w:pPr>
          </w:p>
          <w:p>
            <w:pPr>
              <w:pStyle w:val="6"/>
              <w:spacing w:line="249" w:lineRule="auto"/>
              <w:ind w:left="429" w:right="4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学校党委意见</w:t>
            </w:r>
          </w:p>
        </w:tc>
        <w:tc>
          <w:tcPr>
            <w:tcW w:w="8488" w:type="dxa"/>
          </w:tcPr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spacing w:before="11"/>
              <w:rPr>
                <w:rFonts w:ascii="Microsoft JhengHei"/>
                <w:b/>
                <w:sz w:val="22"/>
              </w:rPr>
            </w:pPr>
          </w:p>
          <w:p>
            <w:pPr>
              <w:pStyle w:val="6"/>
              <w:ind w:left="1454"/>
              <w:jc w:val="center"/>
              <w:rPr>
                <w:sz w:val="24"/>
              </w:rPr>
            </w:pPr>
            <w:r>
              <w:rPr>
                <w:sz w:val="24"/>
              </w:rPr>
              <w:t>公 章</w:t>
            </w:r>
          </w:p>
          <w:p>
            <w:pPr>
              <w:pStyle w:val="6"/>
              <w:tabs>
                <w:tab w:val="left" w:pos="5174"/>
                <w:tab w:val="left" w:pos="5895"/>
              </w:tabs>
              <w:spacing w:before="11" w:line="282" w:lineRule="exact"/>
              <w:ind w:left="445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15" w:line="170" w:lineRule="auto"/>
        <w:ind w:left="666" w:right="554" w:firstLine="0"/>
        <w:jc w:val="both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pacing w:val="-1"/>
          <w:sz w:val="24"/>
        </w:rPr>
        <w:t>备注：</w:t>
      </w:r>
      <w:r>
        <w:rPr>
          <w:rFonts w:hint="eastAsia" w:ascii="Microsoft JhengHei" w:eastAsia="Microsoft JhengHei"/>
          <w:b/>
          <w:sz w:val="24"/>
        </w:rPr>
        <w:t>1.教师楷模和最美教师候选人从优秀教师候选人中推荐参评，同一优秀教师候</w:t>
      </w:r>
      <w:r>
        <w:rPr>
          <w:rFonts w:hint="eastAsia" w:ascii="Microsoft JhengHei" w:eastAsia="Microsoft JhengHei"/>
          <w:b/>
          <w:spacing w:val="-2"/>
          <w:sz w:val="24"/>
        </w:rPr>
        <w:t>选人只能推荐参评教师楷模或最美教师，不可同时推荐。每单位</w:t>
      </w:r>
      <w:r>
        <w:rPr>
          <w:rFonts w:hint="eastAsia" w:ascii="Microsoft JhengHei" w:eastAsia="Microsoft JhengHei"/>
          <w:b/>
          <w:spacing w:val="-1"/>
          <w:sz w:val="24"/>
        </w:rPr>
        <w:t>（部门）推荐参评教</w:t>
      </w:r>
      <w:r>
        <w:rPr>
          <w:rFonts w:hint="eastAsia" w:ascii="Microsoft JhengHei" w:eastAsia="Microsoft JhengHei"/>
          <w:b/>
          <w:sz w:val="24"/>
        </w:rPr>
        <w:t>师楷模和最美教师候选人各不超过 1-2 人。</w:t>
      </w:r>
    </w:p>
    <w:p>
      <w:pPr>
        <w:spacing w:before="0" w:line="345" w:lineRule="exact"/>
        <w:ind w:left="1391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2.非直属附属医院党组织意见由学校聘任行政领导填写。</w:t>
      </w:r>
    </w:p>
    <w:p>
      <w:pPr>
        <w:spacing w:after="0" w:line="345" w:lineRule="exact"/>
        <w:jc w:val="left"/>
        <w:rPr>
          <w:rFonts w:hint="eastAsia" w:ascii="Microsoft JhengHei" w:eastAsia="Microsoft JhengHei"/>
          <w:sz w:val="24"/>
        </w:rPr>
        <w:sectPr>
          <w:pgSz w:w="11910" w:h="16840"/>
          <w:pgMar w:top="1580" w:right="920" w:bottom="1080" w:left="920" w:header="0" w:footer="96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A6DE4"/>
    <w:rsid w:val="246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65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2023-06-09T03:53:00Z</dcterms:created>
  <dc:creator>Vls</dc:creator>
  <cp:lastModifiedBy>Vls</cp:lastModifiedBy>
  <dcterms:modified xsi:type="dcterms:W3CDTF">2023-06-09T03:53:39Z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